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1BAF" w14:textId="2B0A8FF7" w:rsidR="00283057" w:rsidRPr="00623F79" w:rsidRDefault="00283057" w:rsidP="00283057">
      <w:pPr>
        <w:ind w:left="720" w:hanging="360"/>
        <w:rPr>
          <w:rFonts w:ascii="Arial" w:hAnsi="Arial" w:cs="Arial"/>
          <w:b/>
          <w:bCs/>
          <w:sz w:val="24"/>
          <w:szCs w:val="24"/>
        </w:rPr>
      </w:pPr>
      <w:r w:rsidRPr="00623F79">
        <w:rPr>
          <w:rFonts w:ascii="Arial" w:hAnsi="Arial" w:cs="Arial"/>
          <w:b/>
          <w:bCs/>
          <w:sz w:val="24"/>
          <w:szCs w:val="24"/>
        </w:rPr>
        <w:t xml:space="preserve">Talking Points to Write your own Personal Letter to the US Attorney </w:t>
      </w:r>
    </w:p>
    <w:p w14:paraId="62456F8B" w14:textId="77777777" w:rsidR="00283057" w:rsidRPr="00623F79" w:rsidRDefault="00283057" w:rsidP="00283057">
      <w:pPr>
        <w:ind w:left="720" w:hanging="360"/>
        <w:rPr>
          <w:rFonts w:ascii="Arial" w:hAnsi="Arial" w:cs="Arial"/>
          <w:b/>
          <w:bCs/>
          <w:sz w:val="24"/>
          <w:szCs w:val="24"/>
        </w:rPr>
      </w:pPr>
    </w:p>
    <w:p w14:paraId="5292B73C" w14:textId="0CCBDDAE" w:rsidR="00283057" w:rsidRPr="00623F79" w:rsidRDefault="00283057" w:rsidP="00283057">
      <w:pPr>
        <w:rPr>
          <w:rFonts w:ascii="Arial" w:hAnsi="Arial" w:cs="Arial"/>
          <w:sz w:val="24"/>
          <w:szCs w:val="24"/>
        </w:rPr>
      </w:pPr>
      <w:r w:rsidRPr="00623F79">
        <w:rPr>
          <w:rFonts w:ascii="Arial" w:hAnsi="Arial" w:cs="Arial"/>
          <w:sz w:val="24"/>
          <w:szCs w:val="24"/>
        </w:rPr>
        <w:t xml:space="preserve">Please note that your letter </w:t>
      </w:r>
      <w:r w:rsidRPr="00623F79">
        <w:rPr>
          <w:rFonts w:ascii="Arial" w:hAnsi="Arial" w:cs="Arial"/>
          <w:b/>
          <w:bCs/>
          <w:sz w:val="24"/>
          <w:szCs w:val="24"/>
          <w:u w:val="single"/>
        </w:rPr>
        <w:t>must be mailed through the US postal service</w:t>
      </w:r>
      <w:r w:rsidRPr="00623F79">
        <w:rPr>
          <w:rFonts w:ascii="Arial" w:hAnsi="Arial" w:cs="Arial"/>
          <w:sz w:val="24"/>
          <w:szCs w:val="24"/>
        </w:rPr>
        <w:t xml:space="preserve">, </w:t>
      </w:r>
      <w:r w:rsidR="009B047D" w:rsidRPr="00623F79">
        <w:rPr>
          <w:rFonts w:ascii="Arial" w:hAnsi="Arial" w:cs="Arial"/>
          <w:sz w:val="24"/>
          <w:szCs w:val="24"/>
        </w:rPr>
        <w:t>for</w:t>
      </w:r>
      <w:r w:rsidRPr="00623F79">
        <w:rPr>
          <w:rFonts w:ascii="Arial" w:hAnsi="Arial" w:cs="Arial"/>
          <w:sz w:val="24"/>
          <w:szCs w:val="24"/>
        </w:rPr>
        <w:t xml:space="preserve"> it to be acted on legally by the US Attorney.        </w:t>
      </w:r>
    </w:p>
    <w:p w14:paraId="35FF6B1E" w14:textId="77777777" w:rsidR="00283057" w:rsidRPr="00623F79" w:rsidRDefault="00283057" w:rsidP="00283057">
      <w:pPr>
        <w:rPr>
          <w:rFonts w:ascii="Arial" w:hAnsi="Arial" w:cs="Arial"/>
          <w:sz w:val="24"/>
          <w:szCs w:val="24"/>
        </w:rPr>
      </w:pPr>
    </w:p>
    <w:p w14:paraId="36E476DC" w14:textId="6667FD13" w:rsidR="00283057" w:rsidRDefault="00623F79" w:rsidP="002830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Sample format:</w:t>
      </w:r>
    </w:p>
    <w:p w14:paraId="3572714A" w14:textId="1FE53637" w:rsidR="00623F79" w:rsidRPr="00623F79" w:rsidRDefault="00623F79" w:rsidP="002830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</w:t>
      </w:r>
    </w:p>
    <w:p w14:paraId="0C6B1395" w14:textId="77777777" w:rsidR="00501166" w:rsidRPr="00623F79" w:rsidRDefault="00501166" w:rsidP="00283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9714E6" w14:textId="77777777" w:rsidR="00623F79" w:rsidRPr="00623F79" w:rsidRDefault="00623F79" w:rsidP="00623F79">
      <w:pPr>
        <w:rPr>
          <w:rFonts w:ascii="Arial" w:hAnsi="Arial" w:cs="Arial"/>
          <w:sz w:val="24"/>
          <w:szCs w:val="24"/>
        </w:rPr>
      </w:pPr>
      <w:r w:rsidRPr="00623F79">
        <w:rPr>
          <w:rFonts w:ascii="Arial" w:hAnsi="Arial" w:cs="Arial"/>
          <w:sz w:val="24"/>
          <w:szCs w:val="24"/>
        </w:rPr>
        <w:t>(DATE)</w:t>
      </w:r>
    </w:p>
    <w:p w14:paraId="18097D1F" w14:textId="07B28F4F" w:rsidR="00623F79" w:rsidRPr="00623F79" w:rsidRDefault="00623F79" w:rsidP="00623F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3F79">
        <w:rPr>
          <w:rFonts w:ascii="Arial" w:hAnsi="Arial" w:cs="Arial"/>
          <w:sz w:val="24"/>
          <w:szCs w:val="24"/>
        </w:rPr>
        <w:t xml:space="preserve">US Attorney Tessa M Gorman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623F79">
        <w:rPr>
          <w:rFonts w:ascii="Arial" w:hAnsi="Arial" w:cs="Arial"/>
          <w:sz w:val="24"/>
          <w:szCs w:val="24"/>
        </w:rPr>
        <w:t xml:space="preserve"> CERTIFIED MAIL                                                                           </w:t>
      </w:r>
    </w:p>
    <w:p w14:paraId="3F11BF44" w14:textId="77777777" w:rsidR="00623F79" w:rsidRPr="00623F79" w:rsidRDefault="00623F79" w:rsidP="00623F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3F79">
        <w:rPr>
          <w:rFonts w:ascii="Arial" w:hAnsi="Arial" w:cs="Arial"/>
          <w:sz w:val="24"/>
          <w:szCs w:val="24"/>
        </w:rPr>
        <w:t>Western District of Washington</w:t>
      </w:r>
    </w:p>
    <w:p w14:paraId="26E3659A" w14:textId="77777777" w:rsidR="00623F79" w:rsidRPr="00623F79" w:rsidRDefault="00623F79" w:rsidP="00623F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3F79">
        <w:rPr>
          <w:rFonts w:ascii="Arial" w:hAnsi="Arial" w:cs="Arial"/>
          <w:sz w:val="24"/>
          <w:szCs w:val="24"/>
        </w:rPr>
        <w:t>700 Stewart Street, Suite 5220</w:t>
      </w:r>
    </w:p>
    <w:p w14:paraId="7CBD8CE0" w14:textId="77777777" w:rsidR="00623F79" w:rsidRDefault="00623F79" w:rsidP="00623F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3F79">
        <w:rPr>
          <w:rFonts w:ascii="Arial" w:hAnsi="Arial" w:cs="Arial"/>
          <w:sz w:val="24"/>
          <w:szCs w:val="24"/>
        </w:rPr>
        <w:t>Seattle, WA  98101-1271</w:t>
      </w:r>
    </w:p>
    <w:p w14:paraId="58F6DD2E" w14:textId="77777777" w:rsidR="00623F79" w:rsidRDefault="00623F79" w:rsidP="00623F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89D1DE" w14:textId="4FCF4945" w:rsidR="00623F79" w:rsidRPr="00623F79" w:rsidRDefault="00623F79" w:rsidP="00623F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US Attorney </w:t>
      </w:r>
      <w:r w:rsidR="009B047D">
        <w:rPr>
          <w:rFonts w:ascii="Arial" w:hAnsi="Arial" w:cs="Arial"/>
          <w:sz w:val="24"/>
          <w:szCs w:val="24"/>
        </w:rPr>
        <w:t>Gorman.</w:t>
      </w:r>
    </w:p>
    <w:p w14:paraId="2364E2C2" w14:textId="77777777" w:rsidR="00283057" w:rsidRPr="00623F79" w:rsidRDefault="00283057" w:rsidP="00283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E86F87" w14:textId="2C9AF642" w:rsidR="00283057" w:rsidRPr="00623F79" w:rsidRDefault="00283057" w:rsidP="00283057">
      <w:pPr>
        <w:rPr>
          <w:rFonts w:ascii="Arial" w:hAnsi="Arial" w:cs="Arial"/>
          <w:sz w:val="24"/>
          <w:szCs w:val="24"/>
        </w:rPr>
      </w:pPr>
      <w:r w:rsidRPr="00623F79">
        <w:rPr>
          <w:rFonts w:ascii="Arial" w:hAnsi="Arial" w:cs="Arial"/>
          <w:sz w:val="24"/>
          <w:szCs w:val="24"/>
        </w:rPr>
        <w:t>Talking Points:</w:t>
      </w:r>
    </w:p>
    <w:p w14:paraId="13C2412A" w14:textId="1D1E589E" w:rsidR="00283057" w:rsidRPr="00623F79" w:rsidRDefault="00283057" w:rsidP="002830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3F79">
        <w:rPr>
          <w:rFonts w:ascii="Arial" w:hAnsi="Arial" w:cs="Arial"/>
          <w:sz w:val="24"/>
          <w:szCs w:val="24"/>
        </w:rPr>
        <w:t>Identify yourself as an affected member of the Matlock Fire Dist</w:t>
      </w:r>
      <w:r w:rsidR="00623F79">
        <w:rPr>
          <w:rFonts w:ascii="Arial" w:hAnsi="Arial" w:cs="Arial"/>
          <w:sz w:val="24"/>
          <w:szCs w:val="24"/>
        </w:rPr>
        <w:t>.</w:t>
      </w:r>
      <w:r w:rsidRPr="00623F79">
        <w:rPr>
          <w:rFonts w:ascii="Arial" w:hAnsi="Arial" w:cs="Arial"/>
          <w:sz w:val="24"/>
          <w:szCs w:val="24"/>
        </w:rPr>
        <w:t xml:space="preserve"> 12 that is currently under investigation by the FBI.  </w:t>
      </w:r>
    </w:p>
    <w:p w14:paraId="1E4AA1A8" w14:textId="2E27BE97" w:rsidR="00283057" w:rsidRPr="00623F79" w:rsidRDefault="00283057" w:rsidP="002830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3F79">
        <w:rPr>
          <w:rFonts w:ascii="Arial" w:hAnsi="Arial" w:cs="Arial"/>
          <w:sz w:val="24"/>
          <w:szCs w:val="24"/>
        </w:rPr>
        <w:t>Discuss your frustration over the violation of public trust by the former and present Fire Dist</w:t>
      </w:r>
      <w:r w:rsidR="00623F79">
        <w:rPr>
          <w:rFonts w:ascii="Arial" w:hAnsi="Arial" w:cs="Arial"/>
          <w:sz w:val="24"/>
          <w:szCs w:val="24"/>
        </w:rPr>
        <w:t>.</w:t>
      </w:r>
      <w:r w:rsidRPr="00623F79">
        <w:rPr>
          <w:rFonts w:ascii="Arial" w:hAnsi="Arial" w:cs="Arial"/>
          <w:sz w:val="24"/>
          <w:szCs w:val="24"/>
        </w:rPr>
        <w:t xml:space="preserve"> 12 Commissions, </w:t>
      </w:r>
      <w:r w:rsidR="009B047D" w:rsidRPr="00623F79">
        <w:rPr>
          <w:rFonts w:ascii="Arial" w:hAnsi="Arial" w:cs="Arial"/>
          <w:sz w:val="24"/>
          <w:szCs w:val="24"/>
        </w:rPr>
        <w:t>and</w:t>
      </w:r>
      <w:r w:rsidRPr="00623F79">
        <w:rPr>
          <w:rFonts w:ascii="Arial" w:hAnsi="Arial" w:cs="Arial"/>
          <w:sz w:val="24"/>
          <w:szCs w:val="24"/>
        </w:rPr>
        <w:t xml:space="preserve"> the lack of response to their probable crimes by local, </w:t>
      </w:r>
      <w:proofErr w:type="gramStart"/>
      <w:r w:rsidRPr="00623F79">
        <w:rPr>
          <w:rFonts w:ascii="Arial" w:hAnsi="Arial" w:cs="Arial"/>
          <w:sz w:val="24"/>
          <w:szCs w:val="24"/>
        </w:rPr>
        <w:t>state</w:t>
      </w:r>
      <w:proofErr w:type="gramEnd"/>
      <w:r w:rsidRPr="00623F79">
        <w:rPr>
          <w:rFonts w:ascii="Arial" w:hAnsi="Arial" w:cs="Arial"/>
          <w:sz w:val="24"/>
          <w:szCs w:val="24"/>
        </w:rPr>
        <w:t xml:space="preserve"> and federal authorities.</w:t>
      </w:r>
    </w:p>
    <w:p w14:paraId="302862C1" w14:textId="77777777" w:rsidR="00283057" w:rsidRPr="00623F79" w:rsidRDefault="00283057" w:rsidP="002830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3F79">
        <w:rPr>
          <w:rFonts w:ascii="Arial" w:hAnsi="Arial" w:cs="Arial"/>
          <w:sz w:val="24"/>
          <w:szCs w:val="24"/>
        </w:rPr>
        <w:t>Request that the US Marshal intervene by urging the FBI to be more proactive in this investigation.</w:t>
      </w:r>
    </w:p>
    <w:p w14:paraId="0C41039E" w14:textId="492B73BF" w:rsidR="00283057" w:rsidRDefault="00283057" w:rsidP="002830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3F79">
        <w:rPr>
          <w:rFonts w:ascii="Arial" w:hAnsi="Arial" w:cs="Arial"/>
          <w:sz w:val="24"/>
          <w:szCs w:val="24"/>
        </w:rPr>
        <w:t>Relay your concern about the criminals moving out of state to avoid prosecution.</w:t>
      </w:r>
    </w:p>
    <w:p w14:paraId="48E94120" w14:textId="079CE769" w:rsidR="00623F79" w:rsidRPr="00623F79" w:rsidRDefault="00623F79" w:rsidP="002830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any other concerns you may have.</w:t>
      </w:r>
    </w:p>
    <w:p w14:paraId="18614CD9" w14:textId="77777777" w:rsidR="00283057" w:rsidRPr="00623F79" w:rsidRDefault="00283057" w:rsidP="00283057">
      <w:pPr>
        <w:pStyle w:val="ListParagraph"/>
        <w:rPr>
          <w:rFonts w:ascii="Arial" w:hAnsi="Arial" w:cs="Arial"/>
          <w:sz w:val="24"/>
          <w:szCs w:val="24"/>
        </w:rPr>
      </w:pPr>
    </w:p>
    <w:p w14:paraId="314D117A" w14:textId="77777777" w:rsidR="00C31665" w:rsidRDefault="00C31665">
      <w:pPr>
        <w:rPr>
          <w:rFonts w:ascii="Arial" w:hAnsi="Arial" w:cs="Arial"/>
          <w:sz w:val="24"/>
          <w:szCs w:val="24"/>
        </w:rPr>
      </w:pPr>
    </w:p>
    <w:p w14:paraId="51328E3A" w14:textId="77777777" w:rsidR="00623F79" w:rsidRPr="00623F79" w:rsidRDefault="00623F79" w:rsidP="00623F79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623F79">
        <w:rPr>
          <w:rFonts w:ascii="Arial" w:hAnsi="Arial" w:cs="Arial"/>
          <w:sz w:val="24"/>
          <w:szCs w:val="24"/>
        </w:rPr>
        <w:t>Sincerely,</w:t>
      </w:r>
    </w:p>
    <w:p w14:paraId="1B872BB4" w14:textId="77777777" w:rsidR="00623F79" w:rsidRPr="00623F79" w:rsidRDefault="00623F79" w:rsidP="00623F79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BA449B2" w14:textId="77777777" w:rsidR="00623F79" w:rsidRPr="00623F79" w:rsidRDefault="00623F79" w:rsidP="00623F79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623F79">
        <w:rPr>
          <w:rFonts w:ascii="Arial" w:hAnsi="Arial" w:cs="Arial"/>
          <w:sz w:val="24"/>
          <w:szCs w:val="24"/>
        </w:rPr>
        <w:t>(Write Your Signature)</w:t>
      </w:r>
    </w:p>
    <w:p w14:paraId="58ABF912" w14:textId="77777777" w:rsidR="00623F79" w:rsidRPr="00623F79" w:rsidRDefault="00623F79" w:rsidP="00623F79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623F79">
        <w:rPr>
          <w:rFonts w:ascii="Arial" w:hAnsi="Arial" w:cs="Arial"/>
          <w:sz w:val="24"/>
          <w:szCs w:val="24"/>
        </w:rPr>
        <w:t>(Print Your Name)</w:t>
      </w:r>
    </w:p>
    <w:p w14:paraId="1BFD110F" w14:textId="77777777" w:rsidR="00623F79" w:rsidRPr="00623F79" w:rsidRDefault="00623F79" w:rsidP="00623F79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623F79">
        <w:rPr>
          <w:rFonts w:ascii="Arial" w:hAnsi="Arial" w:cs="Arial"/>
          <w:sz w:val="24"/>
          <w:szCs w:val="24"/>
        </w:rPr>
        <w:t>(Your Postal Address)</w:t>
      </w:r>
    </w:p>
    <w:p w14:paraId="7CF1540E" w14:textId="77777777" w:rsidR="00623F79" w:rsidRPr="00623F79" w:rsidRDefault="00623F79">
      <w:pPr>
        <w:rPr>
          <w:rFonts w:ascii="Arial" w:hAnsi="Arial" w:cs="Arial"/>
          <w:sz w:val="24"/>
          <w:szCs w:val="24"/>
        </w:rPr>
      </w:pPr>
    </w:p>
    <w:sectPr w:rsidR="00623F79" w:rsidRPr="00623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630EC"/>
    <w:multiLevelType w:val="hybridMultilevel"/>
    <w:tmpl w:val="07C6A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B73D3"/>
    <w:multiLevelType w:val="hybridMultilevel"/>
    <w:tmpl w:val="6C44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806124">
    <w:abstractNumId w:val="0"/>
  </w:num>
  <w:num w:numId="2" w16cid:durableId="1435397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57"/>
    <w:rsid w:val="00283057"/>
    <w:rsid w:val="003F4D2F"/>
    <w:rsid w:val="00501166"/>
    <w:rsid w:val="0060622D"/>
    <w:rsid w:val="00623F79"/>
    <w:rsid w:val="00632D49"/>
    <w:rsid w:val="00856061"/>
    <w:rsid w:val="009B047D"/>
    <w:rsid w:val="00A63850"/>
    <w:rsid w:val="00A9279E"/>
    <w:rsid w:val="00C3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B20B7"/>
  <w15:chartTrackingRefBased/>
  <w15:docId w15:val="{6377FC53-4676-42BA-847D-44B29A74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Young</dc:creator>
  <cp:keywords/>
  <dc:description/>
  <cp:lastModifiedBy>Mike Brown</cp:lastModifiedBy>
  <cp:revision>6</cp:revision>
  <dcterms:created xsi:type="dcterms:W3CDTF">2023-11-02T21:07:00Z</dcterms:created>
  <dcterms:modified xsi:type="dcterms:W3CDTF">2023-11-05T21:48:00Z</dcterms:modified>
</cp:coreProperties>
</file>